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74" w:rsidRDefault="00317474" w:rsidP="0031747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eastAsia="Lucida Sans Unicode" w:hAnsi="Times New Roman"/>
          <w:noProof/>
          <w:sz w:val="24"/>
          <w:szCs w:val="24"/>
        </w:rPr>
        <w:drawing>
          <wp:inline distT="0" distB="0" distL="0" distR="0">
            <wp:extent cx="6013000" cy="9497683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66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8" t="3798" r="7793" b="7495"/>
                    <a:stretch/>
                  </pic:blipFill>
                  <pic:spPr bwMode="auto">
                    <a:xfrm>
                      <a:off x="0" y="0"/>
                      <a:ext cx="6013726" cy="94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7474" w:rsidRDefault="00317474" w:rsidP="0031747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sah-RU"/>
        </w:rPr>
      </w:pPr>
    </w:p>
    <w:p w:rsidR="00317474" w:rsidRPr="00317474" w:rsidRDefault="00317474" w:rsidP="0031747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sah-RU"/>
        </w:rPr>
      </w:pP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 xml:space="preserve">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i/>
          <w:sz w:val="24"/>
          <w:szCs w:val="24"/>
        </w:rPr>
        <w:t>Использование персональных данных</w:t>
      </w:r>
      <w:r w:rsidRPr="0087666A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i/>
          <w:sz w:val="24"/>
          <w:szCs w:val="24"/>
        </w:rPr>
        <w:t>Блокирование персональных данных</w:t>
      </w:r>
      <w:r w:rsidRPr="0087666A">
        <w:rPr>
          <w:rFonts w:ascii="Times New Roman" w:hAnsi="Times New Roman" w:cs="Times New Roman"/>
          <w:sz w:val="24"/>
          <w:szCs w:val="24"/>
        </w:rP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i/>
          <w:sz w:val="24"/>
          <w:szCs w:val="24"/>
        </w:rPr>
        <w:t>Уничтожение персональных данных</w:t>
      </w:r>
      <w:r w:rsidRPr="0087666A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87666A" w:rsidRPr="0087666A" w:rsidRDefault="0087666A" w:rsidP="00452CA7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2.2.К персональным данным  работника относятся: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</w:t>
      </w:r>
      <w:r w:rsidR="0044701D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Pr="0087666A">
        <w:rPr>
          <w:rFonts w:ascii="Times New Roman" w:hAnsi="Times New Roman" w:cs="Times New Roman"/>
          <w:sz w:val="24"/>
          <w:szCs w:val="24"/>
        </w:rPr>
        <w:t>Сведения, содержащиеся в основном документе, удостоверяющем личность субъекта.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2.2.2.Информация, содержащаяся в трудовой книжке работника.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2.2.3.Информация, содержащаяся в страховом свидетельстве государственного пенсионного страхования.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2.2.4.Сведения, содержащиеся в документах воинского учета для военнообязанных и лиц, подлежащих призыву на военную службу.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2.2.5. Сведения об образовании, квалификации или наличии специальных знаний или подготовки.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2.2.6.Сведения,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2.2.7.Сведения о семейном положении работника.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2.2.8.Информация медицинского характера, в случаях, предусмотренных законодательством.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2.2.9.Сведения о заработной плате работника.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2.2.10.Сведения о социальных льготах;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2.2.11.Сведения о наличии судимостей;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2.2.12.Место работы или учебы членов семьи;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2.2.13.Содержание трудового договора;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2.2.14.Подлинники и копии приказов по личному составу;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2.2.15.Основания к приказам по личному составу;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2.2.16.Документы,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2.2.17.Сведения о награждении государственными наградами Российской Федерации,  присвоении почетных, воинских и специальных званий.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2.2.18. Документы, содержащие сведения, необходимые для предоставления  Работнику гарантий и компенсаций, установленных действующим законодательством (документы о составе семьи, о состоянии здоровья членов семьи,  о беременности работницы, о возрасте малолетних детей, о донорстве  и т.п.)</w:t>
      </w:r>
    </w:p>
    <w:p w:rsidR="0087666A" w:rsidRPr="0087666A" w:rsidRDefault="0087666A" w:rsidP="00452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Comic Sans MS" w:hAnsi="Comic Sans MS" w:cs="Arial"/>
          <w:color w:val="000000"/>
          <w:sz w:val="24"/>
          <w:szCs w:val="24"/>
        </w:rPr>
        <w:t>2</w:t>
      </w:r>
      <w:r w:rsidRPr="0087666A">
        <w:rPr>
          <w:rFonts w:ascii="Times New Roman" w:hAnsi="Times New Roman"/>
          <w:sz w:val="24"/>
          <w:szCs w:val="24"/>
        </w:rPr>
        <w:t>.3. В состав документов, содержащих персональные данные работников учреждения, в</w:t>
      </w:r>
      <w:r w:rsidR="0058279F">
        <w:rPr>
          <w:rFonts w:ascii="Times New Roman" w:hAnsi="Times New Roman"/>
          <w:sz w:val="24"/>
          <w:szCs w:val="24"/>
        </w:rPr>
        <w:t>ходит следующая документация,</w:t>
      </w:r>
      <w:r w:rsidR="0058279F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87666A">
        <w:rPr>
          <w:rFonts w:ascii="Times New Roman" w:hAnsi="Times New Roman"/>
          <w:sz w:val="24"/>
          <w:szCs w:val="24"/>
        </w:rPr>
        <w:t>образующаяся в процессе основной деятельности учреждения и содержащая персональные данные работников: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 документы, сопровождающие процесс оформления трудовых отношений работников учреждения при приеме на работу, переводе, увольнении и т.п.;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lastRenderedPageBreak/>
        <w:t>- материалы по проведению собеседований, тестированию, аттестации работников учреждения;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подлинники и копии приказов по личному составу;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 личные дела и трудовые книжки работников учреждения;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картотеки, журналы, базы данных по персоналу учреждения;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подлинники и копии отчетных, аналитических и справочных материалов, передаваемых руководству учреждения;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копии документов (отчетов, справок и др.), направляемых в государственные органы статистики, вышестоящие органы управления и другие учреждения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штатное расписание структурного подразделения (с указанием, кто из сотрудников занимает ту или иную должность, вакантных должностей);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журнал табельного учета с указанием фамилий и инициалов работников структурного подразделения;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дела с выписками из приказов по личному составу, касающимися работников структурного подразделения;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список сотрудников структурного подразделения с указанием основных биографических данных: год рождения, образование, местожительство, домашний телефон и др.;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табели учета использования рабочего времени и расчета заработной платы;</w:t>
      </w:r>
    </w:p>
    <w:p w:rsidR="0087666A" w:rsidRPr="0087666A" w:rsidRDefault="0087666A" w:rsidP="00452CA7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документация по начислению заработной платы (рабочие наряды, карточки учета выработки, договоры, акты сдачи-приемки работ и др.);</w:t>
      </w:r>
    </w:p>
    <w:p w:rsid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87666A">
        <w:rPr>
          <w:rFonts w:ascii="Times New Roman" w:hAnsi="Times New Roman" w:cs="Times New Roman"/>
          <w:sz w:val="24"/>
          <w:szCs w:val="24"/>
        </w:rPr>
        <w:t>- расчетно-платежные документы по заработной плате (лицевые счета работников</w:t>
      </w:r>
      <w:r w:rsidR="0058279F">
        <w:rPr>
          <w:rFonts w:ascii="Times New Roman" w:hAnsi="Times New Roman" w:cs="Times New Roman"/>
          <w:sz w:val="24"/>
          <w:szCs w:val="24"/>
        </w:rPr>
        <w:t xml:space="preserve">, расчетно-платежные ведомости </w:t>
      </w:r>
      <w:r w:rsidR="0058279F">
        <w:rPr>
          <w:rFonts w:ascii="Times New Roman" w:hAnsi="Times New Roman" w:cs="Times New Roman"/>
          <w:sz w:val="24"/>
          <w:szCs w:val="24"/>
          <w:lang w:val="sah-RU"/>
        </w:rPr>
        <w:t>и т.д.)</w:t>
      </w:r>
    </w:p>
    <w:p w:rsidR="0058279F" w:rsidRPr="0058279F" w:rsidRDefault="0058279F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87666A" w:rsidRPr="00452CA7" w:rsidRDefault="0087666A" w:rsidP="00452CA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66A">
        <w:rPr>
          <w:rFonts w:ascii="Times New Roman" w:hAnsi="Times New Roman"/>
          <w:b/>
          <w:sz w:val="24"/>
          <w:szCs w:val="24"/>
        </w:rPr>
        <w:t>Обработка персональных данных</w:t>
      </w:r>
    </w:p>
    <w:p w:rsidR="00452CA7" w:rsidRPr="0087666A" w:rsidRDefault="00452CA7" w:rsidP="00452CA7">
      <w:pPr>
        <w:suppressAutoHyphens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3.1. В целях обеспечения прав и свобод человека и гражданина при обработке персональных данных  должны соблюдаться следующие  общие требования: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87666A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РФ, 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 а также в целях обеспечения сохранности принадлежащего ему имущества и имущества оператора.</w:t>
      </w:r>
      <w:proofErr w:type="gramEnd"/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3.1.2.Персональные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3.1.3.При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3.1.4. Раб</w:t>
      </w:r>
      <w:r w:rsidR="0058279F">
        <w:rPr>
          <w:rFonts w:ascii="Times New Roman" w:hAnsi="Times New Roman" w:cs="Times New Roman"/>
          <w:sz w:val="24"/>
          <w:szCs w:val="24"/>
        </w:rPr>
        <w:t>отники должны быть ознакомлены</w:t>
      </w:r>
      <w:r w:rsidRPr="0087666A">
        <w:rPr>
          <w:rFonts w:ascii="Times New Roman" w:hAnsi="Times New Roman" w:cs="Times New Roman"/>
          <w:sz w:val="24"/>
          <w:szCs w:val="24"/>
        </w:rPr>
        <w:t xml:space="preserve">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3.1.5.Субъекты персональных данных не должны отказываться от своих прав на сохранение и защиту тайны.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3.2. Получение персональных данных.</w:t>
      </w:r>
    </w:p>
    <w:p w:rsidR="0058279F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87666A">
        <w:rPr>
          <w:rFonts w:ascii="Times New Roman" w:hAnsi="Times New Roman" w:cs="Times New Roman"/>
          <w:sz w:val="24"/>
          <w:szCs w:val="24"/>
        </w:rPr>
        <w:t xml:space="preserve">3.2.1.Все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 письменное согласие на их обработку оператором. 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3.2.2.Письменное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87666A" w:rsidRPr="0087666A" w:rsidRDefault="0087666A" w:rsidP="00452C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lastRenderedPageBreak/>
        <w:t xml:space="preserve">3.2.3.Согласие на обработку персональных данных может быть отозвано субъектом персональных данных. 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3.2.4.В случаях, когда оператор может получить необходимые персональные данные субъекта только у третьей стороны, субъект или его законные представители  (в случае несовершеннолетия субъекта) должен быть уведомлен об этом заранее и от него должно быть получено письменное согласие.</w:t>
      </w:r>
    </w:p>
    <w:p w:rsidR="0087666A" w:rsidRPr="0058279F" w:rsidRDefault="0087666A" w:rsidP="00452CA7">
      <w:pPr>
        <w:pStyle w:val="a3"/>
        <w:suppressAutoHyphens/>
        <w:rPr>
          <w:sz w:val="24"/>
          <w:szCs w:val="24"/>
          <w:lang w:val="sah-RU"/>
        </w:rPr>
      </w:pPr>
      <w:r w:rsidRPr="0087666A">
        <w:rPr>
          <w:sz w:val="24"/>
          <w:szCs w:val="24"/>
        </w:rPr>
        <w:t xml:space="preserve">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 Согласие оформляется в письменной форме в двух </w:t>
      </w:r>
      <w:proofErr w:type="gramStart"/>
      <w:r w:rsidRPr="0087666A">
        <w:rPr>
          <w:sz w:val="24"/>
          <w:szCs w:val="24"/>
        </w:rPr>
        <w:t>экземплярах</w:t>
      </w:r>
      <w:proofErr w:type="gramEnd"/>
      <w:r w:rsidRPr="0087666A">
        <w:rPr>
          <w:sz w:val="24"/>
          <w:szCs w:val="24"/>
        </w:rPr>
        <w:t xml:space="preserve">: один из </w:t>
      </w:r>
      <w:proofErr w:type="gramStart"/>
      <w:r w:rsidRPr="0087666A">
        <w:rPr>
          <w:sz w:val="24"/>
          <w:szCs w:val="24"/>
        </w:rPr>
        <w:t>которых</w:t>
      </w:r>
      <w:proofErr w:type="gramEnd"/>
      <w:r w:rsidRPr="0087666A">
        <w:rPr>
          <w:sz w:val="24"/>
          <w:szCs w:val="24"/>
        </w:rPr>
        <w:t xml:space="preserve"> предоставляется субъект</w:t>
      </w:r>
      <w:r w:rsidR="0058279F">
        <w:rPr>
          <w:sz w:val="24"/>
          <w:szCs w:val="24"/>
        </w:rPr>
        <w:t>у, второй хранится у оператора.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 xml:space="preserve">3.2.5.Запрещается получать и обрабатывать персональные данные субъекта о его политических, религиозных и иных убеждениях и частной жизни. 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3.2.6.Запрещается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3.2.7.В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</w:t>
      </w:r>
    </w:p>
    <w:p w:rsidR="0087666A" w:rsidRPr="0087666A" w:rsidRDefault="0087666A" w:rsidP="00452CA7">
      <w:pPr>
        <w:pStyle w:val="a3"/>
        <w:numPr>
          <w:ilvl w:val="1"/>
          <w:numId w:val="3"/>
        </w:numPr>
        <w:suppressAutoHyphens/>
        <w:ind w:left="0" w:firstLine="0"/>
        <w:rPr>
          <w:sz w:val="24"/>
          <w:szCs w:val="24"/>
        </w:rPr>
      </w:pPr>
      <w:r w:rsidRPr="0087666A">
        <w:rPr>
          <w:sz w:val="24"/>
          <w:szCs w:val="24"/>
        </w:rPr>
        <w:t xml:space="preserve"> Хранение персональных данных.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3.3.1.Хранение персональных данных субъектов осуществляется кадровой службой, бухгалтерией,  на бумажных и электронных носителях с ограниченным доступом.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 xml:space="preserve">3.3.2.Личные дела  работников школы хранятся в бумажном виде в папках, прошитые и пронумерованные по страницам. 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Личные дела   сотрудников хранятся   в кабинете директора   в специально отведенной секции сейфа, обеспечивающего защиту от несанкционированного доступа.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3.3.3.Подразделения, хранящие персональные данные на бумажных носителях, обеспечивают их защиту от несанкционированного доступа и копирования согласно «Положению об особенностях обработки персональных данных, осуществляемой без использования средств автоматизации», утвержденному постановлением правительства РФ 15 сентября 2008 г. N 687.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3.4. Передача персональных данных</w:t>
      </w:r>
    </w:p>
    <w:p w:rsidR="0087666A" w:rsidRPr="0087666A" w:rsidRDefault="0087666A" w:rsidP="00452CA7">
      <w:pPr>
        <w:pStyle w:val="a3"/>
        <w:tabs>
          <w:tab w:val="left" w:pos="1701"/>
        </w:tabs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 xml:space="preserve">3.4.1.При передаче </w:t>
      </w:r>
      <w:r w:rsidRPr="0087666A">
        <w:rPr>
          <w:bCs/>
          <w:sz w:val="24"/>
          <w:szCs w:val="24"/>
        </w:rPr>
        <w:t>персональных</w:t>
      </w:r>
      <w:r w:rsidRPr="0087666A">
        <w:rPr>
          <w:sz w:val="24"/>
          <w:szCs w:val="24"/>
        </w:rPr>
        <w:t xml:space="preserve"> </w:t>
      </w:r>
      <w:r w:rsidRPr="0087666A">
        <w:rPr>
          <w:bCs/>
          <w:sz w:val="24"/>
          <w:szCs w:val="24"/>
        </w:rPr>
        <w:t>данных</w:t>
      </w:r>
      <w:r w:rsidRPr="0087666A">
        <w:rPr>
          <w:sz w:val="24"/>
          <w:szCs w:val="24"/>
        </w:rPr>
        <w:t xml:space="preserve"> субъекта оператор обязан соблюдать следующие требования:</w:t>
      </w:r>
    </w:p>
    <w:p w:rsidR="0087666A" w:rsidRPr="0087666A" w:rsidRDefault="0087666A" w:rsidP="00452C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 xml:space="preserve">- 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</w:t>
      </w:r>
      <w:r w:rsidR="0058279F">
        <w:rPr>
          <w:rFonts w:ascii="Times New Roman" w:hAnsi="Times New Roman"/>
          <w:sz w:val="24"/>
          <w:szCs w:val="24"/>
        </w:rPr>
        <w:t>или иными федеральными законами</w:t>
      </w:r>
      <w:r w:rsidRPr="0087666A">
        <w:rPr>
          <w:rFonts w:ascii="Times New Roman" w:hAnsi="Times New Roman"/>
          <w:sz w:val="24"/>
          <w:szCs w:val="24"/>
        </w:rPr>
        <w:t>;</w:t>
      </w:r>
    </w:p>
    <w:p w:rsidR="0087666A" w:rsidRPr="0087666A" w:rsidRDefault="0087666A" w:rsidP="00452C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 xml:space="preserve">- предупредить лиц, получающих персональные данные субъекта, </w:t>
      </w:r>
      <w:r w:rsidRPr="0087666A">
        <w:rPr>
          <w:rFonts w:ascii="Times New Roman" w:hAnsi="Times New Roman"/>
          <w:bCs/>
          <w:sz w:val="24"/>
          <w:szCs w:val="24"/>
        </w:rPr>
        <w:t>о</w:t>
      </w:r>
      <w:r w:rsidRPr="0087666A">
        <w:rPr>
          <w:rFonts w:ascii="Times New Roman" w:hAnsi="Times New Roman"/>
          <w:sz w:val="24"/>
          <w:szCs w:val="24"/>
        </w:rPr>
        <w:t xml:space="preserve">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87666A" w:rsidRPr="0087666A" w:rsidRDefault="0087666A" w:rsidP="00452C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не сообщать персональные данные субъекта в коммерческих целях без его письменного согласия;</w:t>
      </w:r>
    </w:p>
    <w:p w:rsidR="0087666A" w:rsidRPr="0087666A" w:rsidRDefault="0087666A" w:rsidP="00452C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 xml:space="preserve">- не запрашивать информацию </w:t>
      </w:r>
      <w:r w:rsidRPr="0087666A">
        <w:rPr>
          <w:rFonts w:ascii="Times New Roman" w:hAnsi="Times New Roman"/>
          <w:bCs/>
          <w:sz w:val="24"/>
          <w:szCs w:val="24"/>
        </w:rPr>
        <w:t>о</w:t>
      </w:r>
      <w:r w:rsidRPr="0087666A">
        <w:rPr>
          <w:rFonts w:ascii="Times New Roman" w:hAnsi="Times New Roman"/>
          <w:sz w:val="24"/>
          <w:szCs w:val="24"/>
        </w:rPr>
        <w:t xml:space="preserve"> состоянии здоровья работника, за исключением тех сведений, которые относятся к вопросу </w:t>
      </w:r>
      <w:r w:rsidRPr="0087666A">
        <w:rPr>
          <w:rFonts w:ascii="Times New Roman" w:hAnsi="Times New Roman"/>
          <w:bCs/>
          <w:sz w:val="24"/>
          <w:szCs w:val="24"/>
        </w:rPr>
        <w:t>о</w:t>
      </w:r>
      <w:r w:rsidRPr="0087666A">
        <w:rPr>
          <w:rFonts w:ascii="Times New Roman" w:hAnsi="Times New Roman"/>
          <w:sz w:val="24"/>
          <w:szCs w:val="24"/>
        </w:rPr>
        <w:t xml:space="preserve"> возможности выполнения им трудовой функции;</w:t>
      </w:r>
    </w:p>
    <w:p w:rsidR="0087666A" w:rsidRPr="0087666A" w:rsidRDefault="0087666A" w:rsidP="00452C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>- 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87666A" w:rsidRPr="0087666A" w:rsidRDefault="0087666A" w:rsidP="00452CA7">
      <w:pPr>
        <w:pStyle w:val="a3"/>
        <w:tabs>
          <w:tab w:val="left" w:pos="1701"/>
        </w:tabs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lastRenderedPageBreak/>
        <w:t xml:space="preserve">3.4.2.Все меры конфиденциальности при сборе, обработке и хранении </w:t>
      </w:r>
      <w:r w:rsidRPr="0087666A">
        <w:rPr>
          <w:bCs/>
          <w:sz w:val="24"/>
          <w:szCs w:val="24"/>
        </w:rPr>
        <w:t>персональных</w:t>
      </w:r>
      <w:r w:rsidRPr="0087666A">
        <w:rPr>
          <w:sz w:val="24"/>
          <w:szCs w:val="24"/>
        </w:rPr>
        <w:t xml:space="preserve"> </w:t>
      </w:r>
      <w:r w:rsidRPr="0087666A">
        <w:rPr>
          <w:bCs/>
          <w:sz w:val="24"/>
          <w:szCs w:val="24"/>
        </w:rPr>
        <w:t>данных</w:t>
      </w:r>
      <w:r w:rsidRPr="0087666A">
        <w:rPr>
          <w:sz w:val="24"/>
          <w:szCs w:val="24"/>
        </w:rPr>
        <w:t xml:space="preserve"> субъекта распространяются как на бумажные, так и на электронные (автоматизированные) носители информации.</w:t>
      </w:r>
    </w:p>
    <w:p w:rsidR="0087666A" w:rsidRPr="0087666A" w:rsidRDefault="0087666A" w:rsidP="00452CA7">
      <w:pPr>
        <w:pStyle w:val="a3"/>
        <w:tabs>
          <w:tab w:val="left" w:pos="1701"/>
        </w:tabs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3.4.3.Внутренний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87666A" w:rsidRPr="00452CA7" w:rsidRDefault="0087666A" w:rsidP="00452CA7">
      <w:pPr>
        <w:tabs>
          <w:tab w:val="left" w:pos="993"/>
          <w:tab w:val="left" w:pos="212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2CA7">
        <w:rPr>
          <w:rFonts w:ascii="Times New Roman" w:hAnsi="Times New Roman"/>
          <w:bCs/>
          <w:sz w:val="24"/>
          <w:szCs w:val="24"/>
        </w:rPr>
        <w:t>- директор школы;</w:t>
      </w:r>
    </w:p>
    <w:p w:rsidR="0087666A" w:rsidRPr="00452CA7" w:rsidRDefault="0087666A" w:rsidP="00452CA7">
      <w:pPr>
        <w:tabs>
          <w:tab w:val="left" w:pos="993"/>
          <w:tab w:val="left" w:pos="212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2CA7">
        <w:rPr>
          <w:rFonts w:ascii="Times New Roman" w:hAnsi="Times New Roman"/>
          <w:bCs/>
          <w:sz w:val="24"/>
          <w:szCs w:val="24"/>
        </w:rPr>
        <w:t>- секретарь школы;</w:t>
      </w:r>
    </w:p>
    <w:p w:rsidR="0087666A" w:rsidRPr="00452CA7" w:rsidRDefault="0087666A" w:rsidP="00452CA7">
      <w:pPr>
        <w:tabs>
          <w:tab w:val="left" w:pos="993"/>
          <w:tab w:val="left" w:pos="212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452CA7">
        <w:rPr>
          <w:rFonts w:ascii="Times New Roman" w:hAnsi="Times New Roman"/>
          <w:bCs/>
          <w:sz w:val="24"/>
          <w:szCs w:val="24"/>
        </w:rPr>
        <w:t>- непосредственные руководители по направлению деятельности (доступ к персональным данным сотрудников, непосредственно находящихся в его подчинении);</w:t>
      </w:r>
    </w:p>
    <w:p w:rsidR="0087666A" w:rsidRPr="00452CA7" w:rsidRDefault="0087666A" w:rsidP="00452CA7">
      <w:pPr>
        <w:tabs>
          <w:tab w:val="left" w:pos="993"/>
          <w:tab w:val="left" w:pos="212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2CA7">
        <w:rPr>
          <w:rFonts w:ascii="Times New Roman" w:hAnsi="Times New Roman"/>
          <w:bCs/>
          <w:sz w:val="24"/>
          <w:szCs w:val="24"/>
        </w:rPr>
        <w:t>- сам субъект, носитель данных.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3.4.4</w:t>
      </w:r>
      <w:r w:rsidR="0058279F">
        <w:rPr>
          <w:sz w:val="24"/>
          <w:szCs w:val="24"/>
          <w:lang w:val="sah-RU"/>
        </w:rPr>
        <w:t xml:space="preserve">. </w:t>
      </w:r>
      <w:r w:rsidRPr="0087666A">
        <w:rPr>
          <w:sz w:val="24"/>
          <w:szCs w:val="24"/>
        </w:rPr>
        <w:t xml:space="preserve">К числу массовых потребителей </w:t>
      </w:r>
      <w:r w:rsidRPr="0087666A">
        <w:rPr>
          <w:bCs/>
          <w:sz w:val="24"/>
          <w:szCs w:val="24"/>
        </w:rPr>
        <w:t>персональных</w:t>
      </w:r>
      <w:r w:rsidRPr="0087666A">
        <w:rPr>
          <w:sz w:val="24"/>
          <w:szCs w:val="24"/>
        </w:rPr>
        <w:t xml:space="preserve"> </w:t>
      </w:r>
      <w:r w:rsidRPr="0087666A">
        <w:rPr>
          <w:bCs/>
          <w:sz w:val="24"/>
          <w:szCs w:val="24"/>
        </w:rPr>
        <w:t>данных</w:t>
      </w:r>
      <w:r w:rsidRPr="0087666A">
        <w:rPr>
          <w:sz w:val="24"/>
          <w:szCs w:val="24"/>
        </w:rPr>
        <w:t xml:space="preserve">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региональных и муниципальных органов управления образованием. 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proofErr w:type="spellStart"/>
      <w:r w:rsidRPr="0087666A">
        <w:rPr>
          <w:sz w:val="24"/>
          <w:szCs w:val="24"/>
        </w:rPr>
        <w:t>Надзорно</w:t>
      </w:r>
      <w:proofErr w:type="spellEnd"/>
      <w:r w:rsidRPr="0087666A">
        <w:rPr>
          <w:sz w:val="24"/>
          <w:szCs w:val="24"/>
        </w:rPr>
        <w:t xml:space="preserve"> - контрольные органы имеют доступ к информации только в сфере своей компетенции.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3.5.Уничтожение персональных данных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3.5.1.Персональные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87666A" w:rsidRPr="0087666A" w:rsidRDefault="0087666A" w:rsidP="00452CA7">
      <w:pPr>
        <w:pStyle w:val="a3"/>
        <w:suppressAutoHyphens/>
        <w:rPr>
          <w:sz w:val="24"/>
          <w:szCs w:val="24"/>
        </w:rPr>
      </w:pPr>
      <w:r w:rsidRPr="0087666A">
        <w:rPr>
          <w:sz w:val="24"/>
          <w:szCs w:val="24"/>
        </w:rPr>
        <w:t>3.5.2.Документы,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87666A" w:rsidRPr="0087666A" w:rsidRDefault="0087666A" w:rsidP="00452CA7">
      <w:pPr>
        <w:pStyle w:val="a3"/>
        <w:rPr>
          <w:color w:val="800000"/>
          <w:sz w:val="24"/>
          <w:szCs w:val="24"/>
        </w:rPr>
      </w:pPr>
    </w:p>
    <w:p w:rsidR="0087666A" w:rsidRPr="0087666A" w:rsidRDefault="0087666A" w:rsidP="00452CA7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6A">
        <w:rPr>
          <w:rFonts w:ascii="Times New Roman" w:hAnsi="Times New Roman" w:cs="Times New Roman"/>
          <w:b/>
          <w:sz w:val="24"/>
          <w:szCs w:val="24"/>
        </w:rPr>
        <w:t>Права и обязанности субъектов персональных данных и оператора.</w:t>
      </w:r>
    </w:p>
    <w:p w:rsidR="0087666A" w:rsidRPr="0087666A" w:rsidRDefault="0087666A" w:rsidP="00452C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666A" w:rsidRPr="0087666A" w:rsidRDefault="0087666A" w:rsidP="00452C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4.1.В целях обеспечения защиты персональных данных субъекты имеют право: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получать полную информацию о своих персональных данных и обработке этих данных (в том числе автоматизированной);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дополнить персональные данные оценочного характера заявлением, выражающим его собственную точку зрения;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</w:t>
      </w:r>
    </w:p>
    <w:p w:rsidR="0087666A" w:rsidRPr="0087666A" w:rsidRDefault="0087666A" w:rsidP="00452C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4.2.Для защиты персональных данных субъектов оператор обязан: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по запросу ознакомить субъекта персональных данных или,  в случае недееспособности субъекта, его законных представителей с настоящим положением и его правами в области защиты персональных данных;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lastRenderedPageBreak/>
        <w:t>- 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- 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87666A" w:rsidRPr="0087666A" w:rsidRDefault="0087666A" w:rsidP="00452C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666A" w:rsidRPr="0087666A" w:rsidRDefault="0087666A" w:rsidP="00452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CA7">
        <w:rPr>
          <w:rFonts w:ascii="Times New Roman" w:hAnsi="Times New Roman"/>
          <w:sz w:val="24"/>
          <w:szCs w:val="24"/>
        </w:rPr>
        <w:t xml:space="preserve">4.3. </w:t>
      </w:r>
      <w:r w:rsidRPr="0087666A">
        <w:rPr>
          <w:rFonts w:ascii="Times New Roman" w:hAnsi="Times New Roman"/>
          <w:sz w:val="24"/>
          <w:szCs w:val="24"/>
        </w:rPr>
        <w:t>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  <w:r w:rsidRPr="0087666A">
        <w:rPr>
          <w:rFonts w:ascii="Comic Sans MS" w:hAnsi="Comic Sans MS" w:cs="Arial"/>
          <w:sz w:val="24"/>
          <w:szCs w:val="24"/>
        </w:rPr>
        <w:t xml:space="preserve"> </w:t>
      </w:r>
      <w:r w:rsidRPr="0087666A">
        <w:rPr>
          <w:rFonts w:ascii="Times New Roman" w:hAnsi="Times New Roman"/>
          <w:sz w:val="24"/>
          <w:szCs w:val="24"/>
        </w:rPr>
        <w:t>Предоставление работником подложных документов или ложных сведений при заключении трудового договора является основанием для расторжения трудового договора.</w:t>
      </w:r>
    </w:p>
    <w:p w:rsidR="0087666A" w:rsidRPr="0087666A" w:rsidRDefault="0087666A" w:rsidP="00452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CA7">
        <w:rPr>
          <w:rFonts w:ascii="Times New Roman" w:hAnsi="Times New Roman"/>
          <w:sz w:val="24"/>
          <w:szCs w:val="24"/>
        </w:rPr>
        <w:t>4.4</w:t>
      </w:r>
      <w:r w:rsidRPr="0087666A">
        <w:rPr>
          <w:rFonts w:ascii="Times New Roman" w:hAnsi="Times New Roman"/>
          <w:sz w:val="24"/>
          <w:szCs w:val="24"/>
        </w:rPr>
        <w:t>. Исключение или исправление неверных или неполных персональных данных работников  учреждения осуществляют специалистами оператора по устному требованию работников после представления подтверждающих документов.</w:t>
      </w:r>
    </w:p>
    <w:p w:rsidR="0087666A" w:rsidRPr="0087666A" w:rsidRDefault="0087666A" w:rsidP="00452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66A">
        <w:rPr>
          <w:rFonts w:ascii="Times New Roman" w:hAnsi="Times New Roman"/>
          <w:sz w:val="24"/>
          <w:szCs w:val="24"/>
        </w:rPr>
        <w:t xml:space="preserve">     Копии документов, являющихся основанием для исключения или исправления неверных или неполных персональных данных работников, хранятся в их личных делах.</w:t>
      </w:r>
    </w:p>
    <w:p w:rsidR="0087666A" w:rsidRPr="0087666A" w:rsidRDefault="0087666A" w:rsidP="00452C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666A" w:rsidRPr="00452CA7" w:rsidRDefault="0087666A" w:rsidP="00452CA7">
      <w:pPr>
        <w:pStyle w:val="ConsPlusNonformat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b/>
          <w:sz w:val="24"/>
          <w:szCs w:val="24"/>
        </w:rPr>
        <w:t>Ответственность за нарушение норм, регулирующих обработку и защиту персональных данных.</w:t>
      </w:r>
    </w:p>
    <w:p w:rsidR="00452CA7" w:rsidRPr="0087666A" w:rsidRDefault="00452CA7" w:rsidP="00452C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666A" w:rsidRPr="0087666A" w:rsidRDefault="0087666A" w:rsidP="00452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5.1.Руководитель,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87666A" w:rsidRPr="0087666A" w:rsidRDefault="0087666A" w:rsidP="00452CA7">
      <w:pPr>
        <w:pStyle w:val="ConsPlusNonformat"/>
        <w:jc w:val="both"/>
        <w:rPr>
          <w:sz w:val="24"/>
          <w:szCs w:val="24"/>
        </w:rPr>
      </w:pPr>
      <w:r w:rsidRPr="0087666A">
        <w:rPr>
          <w:rFonts w:ascii="Times New Roman" w:hAnsi="Times New Roman" w:cs="Times New Roman"/>
          <w:sz w:val="24"/>
          <w:szCs w:val="24"/>
        </w:rPr>
        <w:t>5.2. 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законам.</w:t>
      </w:r>
    </w:p>
    <w:p w:rsidR="009F0598" w:rsidRPr="0087666A" w:rsidRDefault="009F0598" w:rsidP="00452CA7">
      <w:pPr>
        <w:spacing w:after="0" w:line="240" w:lineRule="auto"/>
        <w:rPr>
          <w:sz w:val="24"/>
          <w:szCs w:val="24"/>
        </w:rPr>
      </w:pPr>
    </w:p>
    <w:sectPr w:rsidR="009F0598" w:rsidRPr="0087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6C3"/>
    <w:multiLevelType w:val="multilevel"/>
    <w:tmpl w:val="E4F0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5579D8"/>
    <w:multiLevelType w:val="multilevel"/>
    <w:tmpl w:val="C36EE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4A1C519C"/>
    <w:multiLevelType w:val="multilevel"/>
    <w:tmpl w:val="8C38C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0A33299"/>
    <w:multiLevelType w:val="multilevel"/>
    <w:tmpl w:val="B52872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6A"/>
    <w:rsid w:val="00001D02"/>
    <w:rsid w:val="00004A8C"/>
    <w:rsid w:val="00006615"/>
    <w:rsid w:val="00025B73"/>
    <w:rsid w:val="000334A9"/>
    <w:rsid w:val="0003492D"/>
    <w:rsid w:val="00042D28"/>
    <w:rsid w:val="00060747"/>
    <w:rsid w:val="00082300"/>
    <w:rsid w:val="000826D5"/>
    <w:rsid w:val="000931B6"/>
    <w:rsid w:val="0009553E"/>
    <w:rsid w:val="000B3B48"/>
    <w:rsid w:val="000D12BD"/>
    <w:rsid w:val="000D4204"/>
    <w:rsid w:val="000E7347"/>
    <w:rsid w:val="000F0376"/>
    <w:rsid w:val="000F2E65"/>
    <w:rsid w:val="001076F2"/>
    <w:rsid w:val="00113C5B"/>
    <w:rsid w:val="00140ED5"/>
    <w:rsid w:val="001518A8"/>
    <w:rsid w:val="00155A07"/>
    <w:rsid w:val="00157721"/>
    <w:rsid w:val="00172C24"/>
    <w:rsid w:val="00194C54"/>
    <w:rsid w:val="00197CA2"/>
    <w:rsid w:val="001A1989"/>
    <w:rsid w:val="001C2FCE"/>
    <w:rsid w:val="001D0C0F"/>
    <w:rsid w:val="001D7A62"/>
    <w:rsid w:val="001F0A26"/>
    <w:rsid w:val="00201044"/>
    <w:rsid w:val="00207129"/>
    <w:rsid w:val="00212A3C"/>
    <w:rsid w:val="00224B0B"/>
    <w:rsid w:val="00227190"/>
    <w:rsid w:val="00243C22"/>
    <w:rsid w:val="00261E93"/>
    <w:rsid w:val="0027342E"/>
    <w:rsid w:val="00292CB8"/>
    <w:rsid w:val="002A55C1"/>
    <w:rsid w:val="002B6446"/>
    <w:rsid w:val="002C50DF"/>
    <w:rsid w:val="002C61E4"/>
    <w:rsid w:val="002D11B6"/>
    <w:rsid w:val="002D7840"/>
    <w:rsid w:val="002D7A3D"/>
    <w:rsid w:val="002E3340"/>
    <w:rsid w:val="002F7541"/>
    <w:rsid w:val="00312A6E"/>
    <w:rsid w:val="00317474"/>
    <w:rsid w:val="00317BA1"/>
    <w:rsid w:val="00320A16"/>
    <w:rsid w:val="003267AA"/>
    <w:rsid w:val="0034679F"/>
    <w:rsid w:val="003664CC"/>
    <w:rsid w:val="00367655"/>
    <w:rsid w:val="0037618E"/>
    <w:rsid w:val="00380918"/>
    <w:rsid w:val="00386EAF"/>
    <w:rsid w:val="0039426C"/>
    <w:rsid w:val="003A0010"/>
    <w:rsid w:val="003A08B9"/>
    <w:rsid w:val="003A296F"/>
    <w:rsid w:val="003A5C72"/>
    <w:rsid w:val="003C1B63"/>
    <w:rsid w:val="003C751D"/>
    <w:rsid w:val="003D29AC"/>
    <w:rsid w:val="003F5A1B"/>
    <w:rsid w:val="003F5CF6"/>
    <w:rsid w:val="00406291"/>
    <w:rsid w:val="004171A7"/>
    <w:rsid w:val="00425694"/>
    <w:rsid w:val="0043030B"/>
    <w:rsid w:val="00435781"/>
    <w:rsid w:val="0044701D"/>
    <w:rsid w:val="00450F90"/>
    <w:rsid w:val="00452CA7"/>
    <w:rsid w:val="00463838"/>
    <w:rsid w:val="00467747"/>
    <w:rsid w:val="004723BA"/>
    <w:rsid w:val="00474031"/>
    <w:rsid w:val="00477A67"/>
    <w:rsid w:val="0048757D"/>
    <w:rsid w:val="00494478"/>
    <w:rsid w:val="00497D69"/>
    <w:rsid w:val="00497F61"/>
    <w:rsid w:val="004A3E53"/>
    <w:rsid w:val="004B668F"/>
    <w:rsid w:val="004B79C9"/>
    <w:rsid w:val="004C2A58"/>
    <w:rsid w:val="004D1C4E"/>
    <w:rsid w:val="004E4195"/>
    <w:rsid w:val="004F3863"/>
    <w:rsid w:val="00502578"/>
    <w:rsid w:val="005165F9"/>
    <w:rsid w:val="00517BDB"/>
    <w:rsid w:val="00531237"/>
    <w:rsid w:val="00551226"/>
    <w:rsid w:val="00552B8D"/>
    <w:rsid w:val="00561AF4"/>
    <w:rsid w:val="00567B28"/>
    <w:rsid w:val="00573A5F"/>
    <w:rsid w:val="0058279F"/>
    <w:rsid w:val="005901B1"/>
    <w:rsid w:val="00596A26"/>
    <w:rsid w:val="005A5E3D"/>
    <w:rsid w:val="005A6D21"/>
    <w:rsid w:val="005B753B"/>
    <w:rsid w:val="005C25A3"/>
    <w:rsid w:val="005D0F14"/>
    <w:rsid w:val="005E6E88"/>
    <w:rsid w:val="005E78ED"/>
    <w:rsid w:val="006122EC"/>
    <w:rsid w:val="00617634"/>
    <w:rsid w:val="00621C83"/>
    <w:rsid w:val="00624F8B"/>
    <w:rsid w:val="00625807"/>
    <w:rsid w:val="00627644"/>
    <w:rsid w:val="006A515D"/>
    <w:rsid w:val="006B3249"/>
    <w:rsid w:val="006B5A46"/>
    <w:rsid w:val="006C02DF"/>
    <w:rsid w:val="006E3C9D"/>
    <w:rsid w:val="006F1496"/>
    <w:rsid w:val="00726FEE"/>
    <w:rsid w:val="00740EBC"/>
    <w:rsid w:val="00741543"/>
    <w:rsid w:val="00742E66"/>
    <w:rsid w:val="007526AF"/>
    <w:rsid w:val="00752968"/>
    <w:rsid w:val="0075371A"/>
    <w:rsid w:val="0076387A"/>
    <w:rsid w:val="00775B7C"/>
    <w:rsid w:val="00790242"/>
    <w:rsid w:val="00792ACE"/>
    <w:rsid w:val="007977BE"/>
    <w:rsid w:val="007A3FA0"/>
    <w:rsid w:val="007B25F9"/>
    <w:rsid w:val="007B3811"/>
    <w:rsid w:val="007B79BA"/>
    <w:rsid w:val="007C736C"/>
    <w:rsid w:val="007D5EC5"/>
    <w:rsid w:val="007E0716"/>
    <w:rsid w:val="007F3A31"/>
    <w:rsid w:val="00813289"/>
    <w:rsid w:val="008158E6"/>
    <w:rsid w:val="00816496"/>
    <w:rsid w:val="00816C36"/>
    <w:rsid w:val="008257B1"/>
    <w:rsid w:val="008261EB"/>
    <w:rsid w:val="00830091"/>
    <w:rsid w:val="008359F5"/>
    <w:rsid w:val="008409C8"/>
    <w:rsid w:val="008640E5"/>
    <w:rsid w:val="00866F18"/>
    <w:rsid w:val="00867737"/>
    <w:rsid w:val="0087666A"/>
    <w:rsid w:val="008833A5"/>
    <w:rsid w:val="0089795B"/>
    <w:rsid w:val="008A2EEC"/>
    <w:rsid w:val="008A6811"/>
    <w:rsid w:val="008B3FDB"/>
    <w:rsid w:val="008B5889"/>
    <w:rsid w:val="008C1E9D"/>
    <w:rsid w:val="008D06DD"/>
    <w:rsid w:val="008E2863"/>
    <w:rsid w:val="008E41E1"/>
    <w:rsid w:val="008E7185"/>
    <w:rsid w:val="009050AF"/>
    <w:rsid w:val="00920935"/>
    <w:rsid w:val="00924875"/>
    <w:rsid w:val="009310C5"/>
    <w:rsid w:val="009337A5"/>
    <w:rsid w:val="00935FF8"/>
    <w:rsid w:val="0094147B"/>
    <w:rsid w:val="009421CB"/>
    <w:rsid w:val="009464CF"/>
    <w:rsid w:val="00964281"/>
    <w:rsid w:val="00981263"/>
    <w:rsid w:val="009935C1"/>
    <w:rsid w:val="00996B52"/>
    <w:rsid w:val="009A13BA"/>
    <w:rsid w:val="009B2E4C"/>
    <w:rsid w:val="009B3D24"/>
    <w:rsid w:val="009D4443"/>
    <w:rsid w:val="009D5C55"/>
    <w:rsid w:val="009E6B58"/>
    <w:rsid w:val="009E6CF7"/>
    <w:rsid w:val="009F0598"/>
    <w:rsid w:val="009F2CBE"/>
    <w:rsid w:val="00A005B0"/>
    <w:rsid w:val="00A114B8"/>
    <w:rsid w:val="00A12DE8"/>
    <w:rsid w:val="00A1693A"/>
    <w:rsid w:val="00A20714"/>
    <w:rsid w:val="00A31D58"/>
    <w:rsid w:val="00A31EFF"/>
    <w:rsid w:val="00A40172"/>
    <w:rsid w:val="00A52DF8"/>
    <w:rsid w:val="00A53290"/>
    <w:rsid w:val="00A53C6B"/>
    <w:rsid w:val="00A626EB"/>
    <w:rsid w:val="00A63031"/>
    <w:rsid w:val="00A64442"/>
    <w:rsid w:val="00A675E0"/>
    <w:rsid w:val="00A7582E"/>
    <w:rsid w:val="00A75EC0"/>
    <w:rsid w:val="00A76E4D"/>
    <w:rsid w:val="00A92D89"/>
    <w:rsid w:val="00AA2270"/>
    <w:rsid w:val="00AA4A5E"/>
    <w:rsid w:val="00AC0F31"/>
    <w:rsid w:val="00AC2B8F"/>
    <w:rsid w:val="00AD2724"/>
    <w:rsid w:val="00AE0AC9"/>
    <w:rsid w:val="00AE515D"/>
    <w:rsid w:val="00AF52BB"/>
    <w:rsid w:val="00B07F40"/>
    <w:rsid w:val="00B24285"/>
    <w:rsid w:val="00B25707"/>
    <w:rsid w:val="00B40C68"/>
    <w:rsid w:val="00B52CAB"/>
    <w:rsid w:val="00B53929"/>
    <w:rsid w:val="00B56BF6"/>
    <w:rsid w:val="00B62AAB"/>
    <w:rsid w:val="00B642C1"/>
    <w:rsid w:val="00B73619"/>
    <w:rsid w:val="00BB6AF6"/>
    <w:rsid w:val="00BC68CB"/>
    <w:rsid w:val="00BC7676"/>
    <w:rsid w:val="00BE2016"/>
    <w:rsid w:val="00BE2EA4"/>
    <w:rsid w:val="00BF5064"/>
    <w:rsid w:val="00C06D28"/>
    <w:rsid w:val="00C15FC2"/>
    <w:rsid w:val="00C16330"/>
    <w:rsid w:val="00C2078D"/>
    <w:rsid w:val="00C36170"/>
    <w:rsid w:val="00C61066"/>
    <w:rsid w:val="00C61D0B"/>
    <w:rsid w:val="00C63544"/>
    <w:rsid w:val="00C712A6"/>
    <w:rsid w:val="00C71F26"/>
    <w:rsid w:val="00C81710"/>
    <w:rsid w:val="00C84712"/>
    <w:rsid w:val="00C84F18"/>
    <w:rsid w:val="00C856BA"/>
    <w:rsid w:val="00C85725"/>
    <w:rsid w:val="00C92B94"/>
    <w:rsid w:val="00CA3B1E"/>
    <w:rsid w:val="00CD21DA"/>
    <w:rsid w:val="00CE04C4"/>
    <w:rsid w:val="00CE2D9C"/>
    <w:rsid w:val="00CF0637"/>
    <w:rsid w:val="00D023B2"/>
    <w:rsid w:val="00D1652F"/>
    <w:rsid w:val="00D21EA4"/>
    <w:rsid w:val="00D30EA8"/>
    <w:rsid w:val="00D363E7"/>
    <w:rsid w:val="00D46101"/>
    <w:rsid w:val="00D50E69"/>
    <w:rsid w:val="00D7148E"/>
    <w:rsid w:val="00D8202C"/>
    <w:rsid w:val="00D84DB0"/>
    <w:rsid w:val="00D90DE6"/>
    <w:rsid w:val="00DA3401"/>
    <w:rsid w:val="00DB2E90"/>
    <w:rsid w:val="00DD08D7"/>
    <w:rsid w:val="00DD5C2D"/>
    <w:rsid w:val="00DE0AD2"/>
    <w:rsid w:val="00DE3882"/>
    <w:rsid w:val="00DF6232"/>
    <w:rsid w:val="00E01F5C"/>
    <w:rsid w:val="00E07EF6"/>
    <w:rsid w:val="00E1000F"/>
    <w:rsid w:val="00E314EF"/>
    <w:rsid w:val="00E41605"/>
    <w:rsid w:val="00E670C6"/>
    <w:rsid w:val="00E675A0"/>
    <w:rsid w:val="00E91EA5"/>
    <w:rsid w:val="00EB31C2"/>
    <w:rsid w:val="00EB3EA2"/>
    <w:rsid w:val="00EB757D"/>
    <w:rsid w:val="00EC4395"/>
    <w:rsid w:val="00EE268A"/>
    <w:rsid w:val="00EE67BC"/>
    <w:rsid w:val="00F00425"/>
    <w:rsid w:val="00F02B88"/>
    <w:rsid w:val="00F04393"/>
    <w:rsid w:val="00F064F5"/>
    <w:rsid w:val="00F43B95"/>
    <w:rsid w:val="00F63A74"/>
    <w:rsid w:val="00F66557"/>
    <w:rsid w:val="00F74123"/>
    <w:rsid w:val="00F84A37"/>
    <w:rsid w:val="00F85C3A"/>
    <w:rsid w:val="00FB29A9"/>
    <w:rsid w:val="00FC2666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666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766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766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4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666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766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766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4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Афанасий</dc:creator>
  <cp:lastModifiedBy>Афанасий</cp:lastModifiedBy>
  <cp:revision>8</cp:revision>
  <cp:lastPrinted>2015-04-01T03:23:00Z</cp:lastPrinted>
  <dcterms:created xsi:type="dcterms:W3CDTF">2015-03-31T10:37:00Z</dcterms:created>
  <dcterms:modified xsi:type="dcterms:W3CDTF">2015-04-01T03:32:00Z</dcterms:modified>
</cp:coreProperties>
</file>